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BBB166" w14:textId="77777777" w:rsidR="000746BB" w:rsidRDefault="000746BB" w:rsidP="007A7131">
      <w:bookmarkStart w:id="0" w:name="_GoBack"/>
      <w:bookmarkEnd w:id="0"/>
      <w:r>
        <w:rPr>
          <w:noProof/>
        </w:rPr>
        <w:drawing>
          <wp:inline distT="0" distB="0" distL="0" distR="0" wp14:anchorId="0C903548" wp14:editId="1358CE72">
            <wp:extent cx="2737884" cy="3285461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O'Grady-1500x18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884" cy="328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15FC9" w14:textId="77777777" w:rsidR="000746BB" w:rsidRDefault="000746BB" w:rsidP="007A7131"/>
    <w:p w14:paraId="271471AC" w14:textId="77777777" w:rsidR="000746BB" w:rsidRDefault="000746BB" w:rsidP="007A7131"/>
    <w:p w14:paraId="2B7CA467" w14:textId="716E605E" w:rsidR="00445469" w:rsidRDefault="00AF2AA0" w:rsidP="00AF2AA0">
      <w:r w:rsidRPr="00AF2AA0">
        <w:t xml:space="preserve">Meg O’Grady </w:t>
      </w:r>
      <w:r>
        <w:t>has more than 25</w:t>
      </w:r>
      <w:r w:rsidRPr="00AF2AA0">
        <w:t xml:space="preserve"> years of experience </w:t>
      </w:r>
      <w:r>
        <w:t>creating outreach, transition, education, entrepreneur, and employment programs that engage the military community, transitioning service</w:t>
      </w:r>
      <w:r w:rsidR="000746BB">
        <w:t xml:space="preserve"> </w:t>
      </w:r>
      <w:r>
        <w:t xml:space="preserve">members, employers and federal agencies.  She has led programs, campaigns and strategic partnerships across the highest levels of the armed forces, government, and corporate America. </w:t>
      </w:r>
      <w:r w:rsidR="007A7131">
        <w:t xml:space="preserve"> As a senior leader in the Department of Defense, she was instrumental in creating the Spouse Education and Career Program. This included launching the Military Spouse Employment Partnership with the White House J</w:t>
      </w:r>
      <w:r w:rsidR="009C59CE">
        <w:t xml:space="preserve">oining Forces Program in 2012. </w:t>
      </w:r>
      <w:r>
        <w:t xml:space="preserve">At </w:t>
      </w:r>
      <w:r w:rsidR="001C734A">
        <w:t xml:space="preserve">the Department of Labor </w:t>
      </w:r>
      <w:r>
        <w:t>V</w:t>
      </w:r>
      <w:r w:rsidR="001C734A">
        <w:t xml:space="preserve">eterans’ </w:t>
      </w:r>
      <w:r>
        <w:t>E</w:t>
      </w:r>
      <w:r w:rsidR="001C734A">
        <w:t xml:space="preserve">mployment and </w:t>
      </w:r>
      <w:r>
        <w:t>T</w:t>
      </w:r>
      <w:r w:rsidR="001C734A">
        <w:t xml:space="preserve">raining </w:t>
      </w:r>
      <w:r>
        <w:t>S</w:t>
      </w:r>
      <w:r w:rsidR="001C734A">
        <w:t>ervice (VETS)</w:t>
      </w:r>
      <w:r>
        <w:t xml:space="preserve">, </w:t>
      </w:r>
      <w:r w:rsidR="007A7131">
        <w:t xml:space="preserve">she </w:t>
      </w:r>
      <w:r w:rsidR="001C734A">
        <w:t>supports</w:t>
      </w:r>
      <w:r w:rsidR="007A7131">
        <w:t xml:space="preserve"> the Office of Strategic Outreach as the National Veterans’ Employment Manager.</w:t>
      </w:r>
      <w:r w:rsidR="006D47EA">
        <w:t xml:space="preserve"> </w:t>
      </w:r>
      <w:r w:rsidRPr="00AF2AA0">
        <w:t>Meg holds a Master of Education degree from National Louis University</w:t>
      </w:r>
      <w:r w:rsidR="006D47EA">
        <w:t xml:space="preserve"> and was a member of the Class of 1990 at the United States Military Academy where she was an All American swimmer</w:t>
      </w:r>
      <w:r w:rsidRPr="00AF2AA0">
        <w:t>. She has contributed to</w:t>
      </w:r>
      <w:r w:rsidR="001C734A">
        <w:t xml:space="preserve"> </w:t>
      </w:r>
      <w:r w:rsidRPr="00AF2AA0">
        <w:t>numerous articles and publications.</w:t>
      </w:r>
    </w:p>
    <w:p w14:paraId="67BBCBB9" w14:textId="77777777" w:rsidR="00AF2AA0" w:rsidRDefault="00AF2AA0" w:rsidP="00AF2AA0"/>
    <w:p w14:paraId="2A835CEA" w14:textId="77777777" w:rsidR="00AF2AA0" w:rsidRPr="00AF2AA0" w:rsidRDefault="00AF2AA0" w:rsidP="00AF2AA0"/>
    <w:sectPr w:rsidR="00AF2AA0" w:rsidRPr="00AF2AA0" w:rsidSect="0098449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A0"/>
    <w:rsid w:val="000746BB"/>
    <w:rsid w:val="001C734A"/>
    <w:rsid w:val="00445469"/>
    <w:rsid w:val="00543F77"/>
    <w:rsid w:val="00614BCF"/>
    <w:rsid w:val="006D47EA"/>
    <w:rsid w:val="007A7131"/>
    <w:rsid w:val="00966314"/>
    <w:rsid w:val="00984498"/>
    <w:rsid w:val="009C59CE"/>
    <w:rsid w:val="00AB2B07"/>
    <w:rsid w:val="00AF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271B00"/>
  <w14:defaultImageDpi w14:val="300"/>
  <w15:docId w15:val="{B2B347E1-6075-47CA-98C4-53A05CFA3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uiPriority w:val="99"/>
    <w:unhideWhenUsed/>
    <w:rsid w:val="00AF2AA0"/>
    <w:pPr>
      <w:ind w:left="360" w:hanging="36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F2AA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F2AA0"/>
  </w:style>
  <w:style w:type="paragraph" w:styleId="BalloonText">
    <w:name w:val="Balloon Text"/>
    <w:basedOn w:val="Normal"/>
    <w:link w:val="BalloonTextChar"/>
    <w:uiPriority w:val="99"/>
    <w:semiHidden/>
    <w:unhideWhenUsed/>
    <w:rsid w:val="000746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6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C4398CB0172A498D8840C834302D38" ma:contentTypeVersion="12" ma:contentTypeDescription="Create a new document." ma:contentTypeScope="" ma:versionID="a071bec611e14b97babf0109e89ba908">
  <xsd:schema xmlns:xsd="http://www.w3.org/2001/XMLSchema" xmlns:xs="http://www.w3.org/2001/XMLSchema" xmlns:p="http://schemas.microsoft.com/office/2006/metadata/properties" xmlns:ns3="0f59f312-4e33-4fd1-a487-656d12432a6d" xmlns:ns4="6c8ce8bd-c3a0-422c-a585-50993715eb1b" targetNamespace="http://schemas.microsoft.com/office/2006/metadata/properties" ma:root="true" ma:fieldsID="97cc794fa6a456378b87abb41764e79d" ns3:_="" ns4:_="">
    <xsd:import namespace="0f59f312-4e33-4fd1-a487-656d12432a6d"/>
    <xsd:import namespace="6c8ce8bd-c3a0-422c-a585-50993715eb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59f312-4e33-4fd1-a487-656d12432a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ce8bd-c3a0-422c-a585-50993715eb1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1971C3-A2B5-411B-96DE-C128614FAC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03D6B8-DAFD-4F7B-AADF-52E6E4641900}">
  <ds:schemaRefs>
    <ds:schemaRef ds:uri="http://purl.org/dc/terms/"/>
    <ds:schemaRef ds:uri="http://schemas.microsoft.com/office/2006/documentManagement/types"/>
    <ds:schemaRef ds:uri="http://schemas.microsoft.com/office/infopath/2007/PartnerControls"/>
    <ds:schemaRef ds:uri="6c8ce8bd-c3a0-422c-a585-50993715eb1b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0f59f312-4e33-4fd1-a487-656d12432a6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9FC5F1C-B6DF-4531-A497-75E6FDD82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59f312-4e33-4fd1-a487-656d12432a6d"/>
    <ds:schemaRef ds:uri="6c8ce8bd-c3a0-422c-a585-50993715eb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879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O'Grady</dc:creator>
  <cp:keywords/>
  <dc:description/>
  <cp:lastModifiedBy>Aimee Stoddard</cp:lastModifiedBy>
  <cp:revision>2</cp:revision>
  <dcterms:created xsi:type="dcterms:W3CDTF">2022-04-22T00:46:00Z</dcterms:created>
  <dcterms:modified xsi:type="dcterms:W3CDTF">2022-04-22T00:46:00Z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0x01010028C4398CB0172A498D8840C834302D38</vt:lpwstr>
  </property>
</Properties>
</file>